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648" w:rsidRDefault="00200648" w:rsidP="007A59B6">
      <w:pPr>
        <w:rPr>
          <w:b/>
        </w:rPr>
      </w:pPr>
    </w:p>
    <w:p w:rsidR="006B6D52" w:rsidRDefault="006B6D52" w:rsidP="007A59B6">
      <w:pPr>
        <w:rPr>
          <w:b/>
        </w:rPr>
      </w:pPr>
    </w:p>
    <w:p w:rsidR="002269D6" w:rsidRPr="006A6FAF" w:rsidRDefault="006A6FAF" w:rsidP="006A6FAF">
      <w:pPr>
        <w:jc w:val="center"/>
        <w:rPr>
          <w:b/>
        </w:rPr>
      </w:pPr>
      <w:r w:rsidRPr="006A6FAF">
        <w:rPr>
          <w:b/>
        </w:rPr>
        <w:t>PROTOKOL O ZPĚTN</w:t>
      </w:r>
      <w:r w:rsidR="00D37E2B">
        <w:rPr>
          <w:b/>
        </w:rPr>
        <w:t>ÉM ZASLÁNÍ ZBOŽÍ</w:t>
      </w:r>
    </w:p>
    <w:p w:rsidR="006A6FAF" w:rsidRDefault="00392173">
      <w:r>
        <w:rPr>
          <w:u w:val="single"/>
        </w:rPr>
        <w:t xml:space="preserve">Jméno a </w:t>
      </w:r>
      <w:proofErr w:type="gramStart"/>
      <w:r>
        <w:rPr>
          <w:u w:val="single"/>
        </w:rPr>
        <w:t>p</w:t>
      </w:r>
      <w:r w:rsidR="006A6FAF" w:rsidRPr="006A6FAF">
        <w:rPr>
          <w:u w:val="single"/>
        </w:rPr>
        <w:t>říjmení:</w:t>
      </w:r>
      <w:r w:rsidR="006A6FAF">
        <w:t xml:space="preserve">   </w:t>
      </w:r>
      <w:proofErr w:type="gramEnd"/>
      <w:r w:rsidR="006A6FAF">
        <w:t xml:space="preserve"> ……………………………………………………………………………………………………………………………</w:t>
      </w:r>
    </w:p>
    <w:p w:rsidR="006A6FAF" w:rsidRDefault="006A6FAF">
      <w:r w:rsidRPr="006A6FAF">
        <w:rPr>
          <w:u w:val="single"/>
        </w:rPr>
        <w:t>Adresa (Ulice, Město, PSČ</w:t>
      </w:r>
      <w:proofErr w:type="gramStart"/>
      <w:r w:rsidRPr="006A6FAF">
        <w:rPr>
          <w:u w:val="single"/>
        </w:rPr>
        <w:t>):</w:t>
      </w:r>
      <w:r>
        <w:t xml:space="preserve">   </w:t>
      </w:r>
      <w:proofErr w:type="gramEnd"/>
      <w:r>
        <w:t xml:space="preserve">   ……………………………………………………………………………………………………………</w:t>
      </w:r>
    </w:p>
    <w:p w:rsidR="006A6FAF" w:rsidRDefault="006A6FAF">
      <w:r w:rsidRPr="006A6FAF">
        <w:rPr>
          <w:u w:val="single"/>
        </w:rPr>
        <w:t xml:space="preserve">Telefon + </w:t>
      </w:r>
      <w:proofErr w:type="gramStart"/>
      <w:r w:rsidRPr="006A6FAF">
        <w:rPr>
          <w:u w:val="single"/>
        </w:rPr>
        <w:t>e-mail:</w:t>
      </w:r>
      <w:r>
        <w:t xml:space="preserve">   </w:t>
      </w:r>
      <w:proofErr w:type="gramEnd"/>
      <w:r>
        <w:t xml:space="preserve"> ………………………………………………………………………………………………………………………………</w:t>
      </w:r>
    </w:p>
    <w:p w:rsidR="006A6FAF" w:rsidRDefault="006A6FAF">
      <w:r w:rsidRPr="006A6FAF">
        <w:rPr>
          <w:u w:val="single"/>
        </w:rPr>
        <w:t>Číslo účtu (bankovní spojení</w:t>
      </w:r>
      <w:proofErr w:type="gramStart"/>
      <w:r w:rsidRPr="006A6FAF">
        <w:rPr>
          <w:u w:val="single"/>
        </w:rPr>
        <w:t>):</w:t>
      </w:r>
      <w:r>
        <w:t xml:space="preserve">   </w:t>
      </w:r>
      <w:proofErr w:type="gramEnd"/>
      <w:r>
        <w:t xml:space="preserve">   …………………………………………………………………………………………………………</w:t>
      </w:r>
    </w:p>
    <w:p w:rsidR="006A6FAF" w:rsidRDefault="006A6FAF">
      <w:r w:rsidRPr="006A6FAF">
        <w:rPr>
          <w:u w:val="single"/>
        </w:rPr>
        <w:t xml:space="preserve">Číslo </w:t>
      </w:r>
      <w:proofErr w:type="gramStart"/>
      <w:r w:rsidRPr="006A6FAF">
        <w:rPr>
          <w:u w:val="single"/>
        </w:rPr>
        <w:t>objednávky:</w:t>
      </w:r>
      <w:r>
        <w:t xml:space="preserve">   </w:t>
      </w:r>
      <w:proofErr w:type="gramEnd"/>
      <w:r>
        <w:t>………………………………………………………………………………………………………………………………</w:t>
      </w:r>
    </w:p>
    <w:p w:rsidR="00AA73D7" w:rsidRDefault="00AA73D7" w:rsidP="009C2A73">
      <w:pPr>
        <w:jc w:val="center"/>
        <w:rPr>
          <w:b/>
        </w:rPr>
      </w:pPr>
    </w:p>
    <w:p w:rsidR="006A6FAF" w:rsidRPr="009C2A73" w:rsidRDefault="006A6FAF" w:rsidP="009C2A73">
      <w:pPr>
        <w:jc w:val="center"/>
        <w:rPr>
          <w:b/>
        </w:rPr>
      </w:pPr>
      <w:r w:rsidRPr="009C2A73">
        <w:rPr>
          <w:b/>
        </w:rPr>
        <w:t>VRACÍM TOTO ZBOŽÍ: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708"/>
        <w:gridCol w:w="4678"/>
      </w:tblGrid>
      <w:tr w:rsidR="006A6FAF" w:rsidTr="008E7CC1">
        <w:tc>
          <w:tcPr>
            <w:tcW w:w="1951" w:type="dxa"/>
          </w:tcPr>
          <w:p w:rsidR="006A6FAF" w:rsidRDefault="006A6FAF">
            <w:r>
              <w:t>Název zboží</w:t>
            </w:r>
            <w:r w:rsidR="00F078BF">
              <w:t>:</w:t>
            </w:r>
          </w:p>
        </w:tc>
        <w:tc>
          <w:tcPr>
            <w:tcW w:w="992" w:type="dxa"/>
          </w:tcPr>
          <w:p w:rsidR="006A6FAF" w:rsidRDefault="006A6FAF">
            <w:r>
              <w:t>Velikost</w:t>
            </w:r>
            <w:r w:rsidR="00F078BF">
              <w:t>:</w:t>
            </w:r>
          </w:p>
        </w:tc>
        <w:tc>
          <w:tcPr>
            <w:tcW w:w="993" w:type="dxa"/>
          </w:tcPr>
          <w:p w:rsidR="006A6FAF" w:rsidRDefault="00EF183F">
            <w:r>
              <w:t>Cena</w:t>
            </w:r>
            <w:r w:rsidR="00F078BF">
              <w:t>:</w:t>
            </w:r>
          </w:p>
        </w:tc>
        <w:tc>
          <w:tcPr>
            <w:tcW w:w="708" w:type="dxa"/>
          </w:tcPr>
          <w:p w:rsidR="006A6FAF" w:rsidRDefault="00EF183F">
            <w:r>
              <w:t>Ks</w:t>
            </w:r>
            <w:r w:rsidR="00F078BF">
              <w:t>:</w:t>
            </w:r>
          </w:p>
        </w:tc>
        <w:tc>
          <w:tcPr>
            <w:tcW w:w="4678" w:type="dxa"/>
          </w:tcPr>
          <w:p w:rsidR="006A6FAF" w:rsidRDefault="00F078BF">
            <w:r>
              <w:t>(</w:t>
            </w:r>
            <w:r w:rsidR="008E7CC1">
              <w:t>Důvod vrácení zboží</w:t>
            </w:r>
            <w:r>
              <w:t>):</w:t>
            </w:r>
          </w:p>
        </w:tc>
      </w:tr>
      <w:tr w:rsidR="006A6FAF" w:rsidTr="008E7CC1">
        <w:tc>
          <w:tcPr>
            <w:tcW w:w="1951" w:type="dxa"/>
          </w:tcPr>
          <w:p w:rsidR="006A6FAF" w:rsidRDefault="006A6FAF"/>
        </w:tc>
        <w:tc>
          <w:tcPr>
            <w:tcW w:w="992" w:type="dxa"/>
          </w:tcPr>
          <w:p w:rsidR="006A6FAF" w:rsidRDefault="006A6FAF"/>
        </w:tc>
        <w:tc>
          <w:tcPr>
            <w:tcW w:w="993" w:type="dxa"/>
          </w:tcPr>
          <w:p w:rsidR="006A6FAF" w:rsidRDefault="006A6FAF"/>
        </w:tc>
        <w:tc>
          <w:tcPr>
            <w:tcW w:w="708" w:type="dxa"/>
          </w:tcPr>
          <w:p w:rsidR="006A6FAF" w:rsidRDefault="006A6FAF"/>
        </w:tc>
        <w:tc>
          <w:tcPr>
            <w:tcW w:w="4678" w:type="dxa"/>
          </w:tcPr>
          <w:p w:rsidR="006A6FAF" w:rsidRDefault="005963B4">
            <w:r>
              <w:t xml:space="preserve">                             </w:t>
            </w:r>
          </w:p>
        </w:tc>
      </w:tr>
      <w:tr w:rsidR="006A6FAF" w:rsidTr="008E7CC1">
        <w:tc>
          <w:tcPr>
            <w:tcW w:w="1951" w:type="dxa"/>
          </w:tcPr>
          <w:p w:rsidR="006A6FAF" w:rsidRDefault="006A6FAF"/>
        </w:tc>
        <w:tc>
          <w:tcPr>
            <w:tcW w:w="992" w:type="dxa"/>
          </w:tcPr>
          <w:p w:rsidR="006A6FAF" w:rsidRDefault="006A6FAF"/>
        </w:tc>
        <w:tc>
          <w:tcPr>
            <w:tcW w:w="993" w:type="dxa"/>
          </w:tcPr>
          <w:p w:rsidR="006A6FAF" w:rsidRDefault="006A6FAF"/>
        </w:tc>
        <w:tc>
          <w:tcPr>
            <w:tcW w:w="708" w:type="dxa"/>
          </w:tcPr>
          <w:p w:rsidR="006A6FAF" w:rsidRDefault="006A6FAF"/>
        </w:tc>
        <w:tc>
          <w:tcPr>
            <w:tcW w:w="4678" w:type="dxa"/>
          </w:tcPr>
          <w:p w:rsidR="006A6FAF" w:rsidRDefault="006A6FAF"/>
        </w:tc>
      </w:tr>
      <w:tr w:rsidR="006A6FAF" w:rsidTr="008E7CC1">
        <w:tc>
          <w:tcPr>
            <w:tcW w:w="1951" w:type="dxa"/>
          </w:tcPr>
          <w:p w:rsidR="006A6FAF" w:rsidRDefault="006A6FAF"/>
        </w:tc>
        <w:tc>
          <w:tcPr>
            <w:tcW w:w="992" w:type="dxa"/>
          </w:tcPr>
          <w:p w:rsidR="006A6FAF" w:rsidRDefault="006A6FAF"/>
        </w:tc>
        <w:tc>
          <w:tcPr>
            <w:tcW w:w="993" w:type="dxa"/>
          </w:tcPr>
          <w:p w:rsidR="006A6FAF" w:rsidRDefault="006A6FAF"/>
        </w:tc>
        <w:tc>
          <w:tcPr>
            <w:tcW w:w="708" w:type="dxa"/>
          </w:tcPr>
          <w:p w:rsidR="006A6FAF" w:rsidRDefault="006A6FAF"/>
        </w:tc>
        <w:tc>
          <w:tcPr>
            <w:tcW w:w="4678" w:type="dxa"/>
          </w:tcPr>
          <w:p w:rsidR="006A6FAF" w:rsidRDefault="006A6FAF"/>
        </w:tc>
      </w:tr>
    </w:tbl>
    <w:p w:rsidR="004925C2" w:rsidRDefault="004925C2"/>
    <w:p w:rsidR="00AA73D7" w:rsidRDefault="00AA73D7"/>
    <w:p w:rsidR="00014BC6" w:rsidRDefault="00014BC6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zákazníka:</w:t>
      </w:r>
    </w:p>
    <w:p w:rsidR="008E7CC1" w:rsidRDefault="008E7CC1" w:rsidP="00014BC6">
      <w:pPr>
        <w:jc w:val="both"/>
      </w:pPr>
    </w:p>
    <w:p w:rsidR="00014BC6" w:rsidRPr="00014BC6" w:rsidRDefault="00014BC6" w:rsidP="00014BC6">
      <w:pPr>
        <w:jc w:val="both"/>
        <w:rPr>
          <w:b/>
          <w:u w:val="single"/>
        </w:rPr>
      </w:pPr>
      <w:r w:rsidRPr="00014BC6">
        <w:rPr>
          <w:b/>
          <w:u w:val="single"/>
        </w:rPr>
        <w:t xml:space="preserve">Zboží </w:t>
      </w:r>
      <w:r w:rsidR="00AA73D7">
        <w:rPr>
          <w:b/>
          <w:u w:val="single"/>
        </w:rPr>
        <w:t>na</w:t>
      </w:r>
      <w:r w:rsidRPr="00014BC6">
        <w:rPr>
          <w:b/>
          <w:u w:val="single"/>
        </w:rPr>
        <w:t xml:space="preserve"> vrácení zasílejte na adresu:</w:t>
      </w:r>
    </w:p>
    <w:p w:rsidR="00014BC6" w:rsidRPr="00014BC6" w:rsidRDefault="00550CFF" w:rsidP="00014BC6">
      <w:pPr>
        <w:jc w:val="both"/>
      </w:pPr>
      <w:r>
        <w:t>Knihy s úsměvem s.r.o.</w:t>
      </w:r>
      <w:r w:rsidR="00020BDF">
        <w:t>, 17. listopadu 216, 530 02 Pardubice</w:t>
      </w:r>
    </w:p>
    <w:p w:rsidR="00AA73D7" w:rsidRDefault="004925C2" w:rsidP="00014BC6">
      <w:pPr>
        <w:jc w:val="both"/>
      </w:pPr>
      <w:r w:rsidRPr="00014BC6">
        <w:rPr>
          <w:b/>
          <w:u w:val="single"/>
        </w:rPr>
        <w:t>Vrácení zboží:</w:t>
      </w:r>
      <w:r w:rsidR="00014BC6" w:rsidRPr="00014BC6">
        <w:t xml:space="preserve"> </w:t>
      </w:r>
      <w:r w:rsidR="008E7CC1">
        <w:t>Zboží můžete vrátit</w:t>
      </w:r>
      <w:r w:rsidR="00014BC6" w:rsidRPr="00014BC6">
        <w:t xml:space="preserve"> do 14</w:t>
      </w:r>
      <w:r w:rsidR="00D37E2B">
        <w:t xml:space="preserve"> </w:t>
      </w:r>
      <w:r w:rsidR="00014BC6" w:rsidRPr="00014BC6">
        <w:t>dnů od jeho doručení.  Vra</w:t>
      </w:r>
      <w:r w:rsidR="00AA73D7">
        <w:t>cené zboží odešlete</w:t>
      </w:r>
      <w:r w:rsidRPr="00014BC6">
        <w:t xml:space="preserve"> jako obyčejnou zásilku</w:t>
      </w:r>
      <w:r w:rsidR="00AA73D7">
        <w:t xml:space="preserve"> nebo doporučený balík</w:t>
      </w:r>
      <w:r w:rsidRPr="00014BC6">
        <w:t xml:space="preserve">, nikoli na dobírku. </w:t>
      </w:r>
      <w:r w:rsidR="005963B4" w:rsidRPr="00014BC6">
        <w:t>Peníze Vám budou vráce</w:t>
      </w:r>
      <w:r w:rsidR="00014BC6" w:rsidRPr="00014BC6">
        <w:t>ny na V</w:t>
      </w:r>
      <w:r w:rsidR="00F078BF">
        <w:t xml:space="preserve">áš účet. </w:t>
      </w:r>
      <w:r w:rsidR="005963B4" w:rsidRPr="00014BC6">
        <w:t>Jeho číslo nezapomeňte uvést</w:t>
      </w:r>
      <w:r w:rsidRPr="00014BC6">
        <w:t xml:space="preserve"> </w:t>
      </w:r>
      <w:r w:rsidR="005963B4" w:rsidRPr="00014BC6">
        <w:t>v úvodním přehledu tohoto protokolu.</w:t>
      </w:r>
    </w:p>
    <w:p w:rsidR="00AA73D7" w:rsidRPr="00AA73D7" w:rsidRDefault="00AA73D7" w:rsidP="00014BC6">
      <w:pPr>
        <w:jc w:val="both"/>
      </w:pPr>
      <w:r w:rsidRPr="00AA73D7">
        <w:rPr>
          <w:b/>
          <w:u w:val="single"/>
        </w:rPr>
        <w:t>Výměna zboží není možná</w:t>
      </w:r>
      <w:r>
        <w:rPr>
          <w:b/>
          <w:u w:val="single"/>
        </w:rPr>
        <w:t xml:space="preserve">. </w:t>
      </w:r>
      <w:r w:rsidR="003E0AED">
        <w:rPr>
          <w:b/>
          <w:u w:val="single"/>
        </w:rPr>
        <w:t>Je potřeba vyp</w:t>
      </w:r>
      <w:r w:rsidR="00020BDF">
        <w:rPr>
          <w:b/>
          <w:u w:val="single"/>
        </w:rPr>
        <w:t>l</w:t>
      </w:r>
      <w:r w:rsidR="003E0AED">
        <w:rPr>
          <w:b/>
          <w:u w:val="single"/>
        </w:rPr>
        <w:t>nit novou objednávku.</w:t>
      </w:r>
      <w:r w:rsidR="00020BDF">
        <w:t xml:space="preserve"> D</w:t>
      </w:r>
      <w:r>
        <w:t>ěkujeme za pochopení.</w:t>
      </w:r>
    </w:p>
    <w:p w:rsidR="00D37E2B" w:rsidRDefault="00014BC6" w:rsidP="00014BC6">
      <w:pPr>
        <w:jc w:val="both"/>
      </w:pPr>
      <w:r w:rsidRPr="00014BC6">
        <w:t>V případě nejasností nás neváhejte kontaktovat na</w:t>
      </w:r>
      <w:r>
        <w:t xml:space="preserve"> </w:t>
      </w:r>
      <w:r w:rsidR="00D37E2B">
        <w:t xml:space="preserve">tel. </w:t>
      </w:r>
      <w:r w:rsidR="00020BDF">
        <w:t>773 454 773</w:t>
      </w:r>
      <w:r w:rsidR="00D37E2B">
        <w:t xml:space="preserve"> nebo </w:t>
      </w:r>
      <w:r w:rsidR="00020BDF">
        <w:t xml:space="preserve">na </w:t>
      </w:r>
      <w:r w:rsidR="00D37E2B">
        <w:t>e-mail</w:t>
      </w:r>
      <w:r w:rsidR="00020BDF">
        <w:t>u</w:t>
      </w:r>
      <w:r w:rsidR="00D37E2B">
        <w:t>:</w:t>
      </w:r>
      <w:r w:rsidR="00020BDF">
        <w:t xml:space="preserve"> info@</w:t>
      </w:r>
      <w:r w:rsidR="00550CFF">
        <w:t>knihysusmevem</w:t>
      </w:r>
      <w:r w:rsidR="00020BDF">
        <w:t>.cz.</w:t>
      </w:r>
    </w:p>
    <w:p w:rsidR="008E7CC1" w:rsidRDefault="008E7CC1" w:rsidP="00014BC6">
      <w:pPr>
        <w:jc w:val="both"/>
      </w:pPr>
      <w:r>
        <w:t xml:space="preserve">Děkujeme a přejeme </w:t>
      </w:r>
      <w:r w:rsidR="00F078BF">
        <w:t xml:space="preserve">Vám </w:t>
      </w:r>
      <w:r w:rsidR="00B71CF5">
        <w:t>pohodový den</w:t>
      </w:r>
    </w:p>
    <w:p w:rsidR="00D37E2B" w:rsidRPr="00014BC6" w:rsidRDefault="00D37E2B" w:rsidP="00014BC6">
      <w:pPr>
        <w:jc w:val="both"/>
      </w:pPr>
    </w:p>
    <w:p w:rsidR="00014BC6" w:rsidRPr="00014BC6" w:rsidRDefault="00550CFF" w:rsidP="00014BC6">
      <w:pPr>
        <w:jc w:val="both"/>
      </w:pPr>
      <w:r>
        <w:t xml:space="preserve">Ing. </w:t>
      </w:r>
      <w:bookmarkStart w:id="0" w:name="_GoBack"/>
      <w:bookmarkEnd w:id="0"/>
      <w:r w:rsidR="00020BDF">
        <w:t>Lukáš Zeman, Knihy s úsměvem.cz</w:t>
      </w:r>
    </w:p>
    <w:sectPr w:rsidR="00014BC6" w:rsidRPr="00014BC6" w:rsidSect="0022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F3320"/>
    <w:multiLevelType w:val="hybridMultilevel"/>
    <w:tmpl w:val="DE4A3BD4"/>
    <w:lvl w:ilvl="0" w:tplc="161C9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FAF"/>
    <w:rsid w:val="00014BC6"/>
    <w:rsid w:val="0002024D"/>
    <w:rsid w:val="00020BDF"/>
    <w:rsid w:val="00041B16"/>
    <w:rsid w:val="00200648"/>
    <w:rsid w:val="002269D6"/>
    <w:rsid w:val="00392173"/>
    <w:rsid w:val="00397188"/>
    <w:rsid w:val="003A1536"/>
    <w:rsid w:val="003E0AED"/>
    <w:rsid w:val="004925C2"/>
    <w:rsid w:val="00550CFF"/>
    <w:rsid w:val="005963B4"/>
    <w:rsid w:val="005F48A4"/>
    <w:rsid w:val="00620F19"/>
    <w:rsid w:val="006A3F07"/>
    <w:rsid w:val="006A6FAF"/>
    <w:rsid w:val="006B6D48"/>
    <w:rsid w:val="006B6D52"/>
    <w:rsid w:val="00780C10"/>
    <w:rsid w:val="007A59B6"/>
    <w:rsid w:val="00875970"/>
    <w:rsid w:val="008E3CDF"/>
    <w:rsid w:val="008E7CC1"/>
    <w:rsid w:val="0092568E"/>
    <w:rsid w:val="009C2A73"/>
    <w:rsid w:val="00AA73D7"/>
    <w:rsid w:val="00B71CF5"/>
    <w:rsid w:val="00C342B9"/>
    <w:rsid w:val="00C548F7"/>
    <w:rsid w:val="00C935A7"/>
    <w:rsid w:val="00CE4AE0"/>
    <w:rsid w:val="00D37E2B"/>
    <w:rsid w:val="00D90254"/>
    <w:rsid w:val="00DD3BA5"/>
    <w:rsid w:val="00E01A02"/>
    <w:rsid w:val="00EF183F"/>
    <w:rsid w:val="00F0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21F3"/>
  <w15:docId w15:val="{7B3B4EBD-7BAE-43AD-942A-5C36DE51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69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A6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2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2A7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0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Alžběta Němcová</cp:lastModifiedBy>
  <cp:revision>2</cp:revision>
  <cp:lastPrinted>2016-06-17T08:55:00Z</cp:lastPrinted>
  <dcterms:created xsi:type="dcterms:W3CDTF">2019-12-06T08:17:00Z</dcterms:created>
  <dcterms:modified xsi:type="dcterms:W3CDTF">2019-12-06T08:17:00Z</dcterms:modified>
</cp:coreProperties>
</file>